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CA" w:rsidRDefault="002016CA" w:rsidP="002016CA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016CA">
        <w:rPr>
          <w:b/>
          <w:color w:val="000000"/>
          <w:sz w:val="28"/>
          <w:szCs w:val="28"/>
        </w:rPr>
        <w:t>Пояснительная записка</w:t>
      </w:r>
    </w:p>
    <w:p w:rsidR="002016CA" w:rsidRPr="002016CA" w:rsidRDefault="002016CA" w:rsidP="002016CA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C3AF7" w:rsidRPr="00736792" w:rsidRDefault="00AC3AF7" w:rsidP="00736792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8C3B60">
        <w:rPr>
          <w:color w:val="000000"/>
        </w:rPr>
        <w:t xml:space="preserve">Рабочая программа по немецкому языку для 2 класса составлена </w:t>
      </w:r>
      <w:r w:rsidR="00736792">
        <w:rPr>
          <w:color w:val="000000"/>
        </w:rPr>
        <w:t xml:space="preserve">в соответствии с требованиями  Федерального </w:t>
      </w:r>
      <w:r w:rsidRPr="008C3B60">
        <w:rPr>
          <w:color w:val="000000"/>
        </w:rPr>
        <w:t xml:space="preserve"> государственного</w:t>
      </w:r>
      <w:r w:rsidR="00736792">
        <w:rPr>
          <w:color w:val="000000"/>
        </w:rPr>
        <w:t xml:space="preserve"> образовательного </w:t>
      </w:r>
      <w:r w:rsidRPr="008C3B60">
        <w:rPr>
          <w:color w:val="000000"/>
        </w:rPr>
        <w:t xml:space="preserve"> стандарта начального</w:t>
      </w:r>
    </w:p>
    <w:p w:rsidR="00736792" w:rsidRDefault="00736792" w:rsidP="00736792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общего образования.</w:t>
      </w:r>
    </w:p>
    <w:p w:rsidR="00AC3AF7" w:rsidRPr="008C3B60" w:rsidRDefault="00AC3AF7" w:rsidP="00AC3AF7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       </w:t>
      </w:r>
      <w:r w:rsidRPr="008C3B60">
        <w:rPr>
          <w:color w:val="000000"/>
        </w:rPr>
        <w:t>Данная программа</w:t>
      </w:r>
      <w:r w:rsidR="00736792">
        <w:rPr>
          <w:color w:val="000000"/>
        </w:rPr>
        <w:t xml:space="preserve"> составлена на основе авторской программы </w:t>
      </w:r>
      <w:proofErr w:type="spellStart"/>
      <w:r w:rsidR="00736792">
        <w:rPr>
          <w:color w:val="000000"/>
        </w:rPr>
        <w:t>И.Л.Бим</w:t>
      </w:r>
      <w:proofErr w:type="spellEnd"/>
      <w:r w:rsidR="00736792">
        <w:rPr>
          <w:color w:val="000000"/>
        </w:rPr>
        <w:t>, Л.И.Рыжовой «Немецкий язык. 2-4 классы». «Просвещение, 2014 г.».</w:t>
      </w:r>
      <w:proofErr w:type="gramStart"/>
      <w:r>
        <w:rPr>
          <w:color w:val="000000"/>
        </w:rPr>
        <w:t xml:space="preserve">   </w:t>
      </w:r>
      <w:r w:rsidRPr="008C3B60">
        <w:rPr>
          <w:color w:val="000000"/>
        </w:rPr>
        <w:t>.</w:t>
      </w:r>
      <w:proofErr w:type="gramEnd"/>
    </w:p>
    <w:p w:rsidR="00AC3AF7" w:rsidRPr="00B1467D" w:rsidRDefault="00AC3AF7" w:rsidP="0073679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67D">
        <w:rPr>
          <w:rFonts w:ascii="Times New Roman" w:hAnsi="Times New Roman" w:cs="Times New Roman"/>
          <w:i/>
          <w:sz w:val="24"/>
          <w:szCs w:val="24"/>
        </w:rPr>
        <w:t>Статус документа</w:t>
      </w:r>
    </w:p>
    <w:p w:rsidR="00AC3AF7" w:rsidRPr="00B1467D" w:rsidRDefault="00AC3AF7" w:rsidP="00AC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B1467D">
        <w:rPr>
          <w:rFonts w:ascii="Times New Roman" w:hAnsi="Times New Roman" w:cs="Times New Roman"/>
          <w:sz w:val="24"/>
          <w:szCs w:val="24"/>
        </w:rPr>
        <w:t xml:space="preserve"> программа по немецкому языку</w:t>
      </w:r>
      <w:r w:rsidR="00736792">
        <w:rPr>
          <w:rFonts w:ascii="Times New Roman" w:hAnsi="Times New Roman" w:cs="Times New Roman"/>
          <w:sz w:val="24"/>
          <w:szCs w:val="24"/>
        </w:rPr>
        <w:t xml:space="preserve"> для 2 класса  </w:t>
      </w:r>
      <w:r w:rsidRPr="00B1467D">
        <w:rPr>
          <w:rFonts w:ascii="Times New Roman" w:hAnsi="Times New Roman" w:cs="Times New Roman"/>
          <w:sz w:val="24"/>
          <w:szCs w:val="24"/>
        </w:rPr>
        <w:t>составлена на основании следующих нормативно-правовых документов:</w:t>
      </w:r>
    </w:p>
    <w:p w:rsidR="00AC3AF7" w:rsidRPr="00A86C98" w:rsidRDefault="00AC3AF7" w:rsidP="00AC3A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Приказ Минобразования и науки РФ «Об утверждении федерального перечня учебников, рекомендованных к использованию в образовательном процессе»;</w:t>
      </w:r>
    </w:p>
    <w:p w:rsidR="00AC3AF7" w:rsidRPr="00A86C98" w:rsidRDefault="00860744" w:rsidP="00AC3A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государственный стандарт</w:t>
      </w:r>
      <w:r w:rsidR="00AC3AF7" w:rsidRPr="00A86C98">
        <w:rPr>
          <w:rFonts w:ascii="Times New Roman" w:hAnsi="Times New Roman" w:cs="Times New Roman"/>
          <w:sz w:val="24"/>
          <w:szCs w:val="24"/>
        </w:rPr>
        <w:t xml:space="preserve"> начальног</w:t>
      </w:r>
      <w:r>
        <w:rPr>
          <w:rFonts w:ascii="Times New Roman" w:hAnsi="Times New Roman" w:cs="Times New Roman"/>
          <w:sz w:val="24"/>
          <w:szCs w:val="24"/>
        </w:rPr>
        <w:t>о общего образования  по иностранному</w:t>
      </w:r>
      <w:r w:rsidR="00AC3AF7" w:rsidRPr="00A86C98">
        <w:rPr>
          <w:rFonts w:ascii="Times New Roman" w:hAnsi="Times New Roman" w:cs="Times New Roman"/>
          <w:sz w:val="24"/>
          <w:szCs w:val="24"/>
        </w:rPr>
        <w:t xml:space="preserve"> языку</w:t>
      </w:r>
      <w:r>
        <w:rPr>
          <w:rFonts w:ascii="Times New Roman" w:hAnsi="Times New Roman" w:cs="Times New Roman"/>
          <w:sz w:val="24"/>
          <w:szCs w:val="24"/>
        </w:rPr>
        <w:t xml:space="preserve"> (немецкий язык)</w:t>
      </w:r>
      <w:r w:rsidR="00AC3AF7" w:rsidRPr="00A86C98">
        <w:rPr>
          <w:rFonts w:ascii="Times New Roman" w:hAnsi="Times New Roman" w:cs="Times New Roman"/>
          <w:sz w:val="24"/>
          <w:szCs w:val="24"/>
        </w:rPr>
        <w:t>.</w:t>
      </w:r>
    </w:p>
    <w:p w:rsidR="00AC3AF7" w:rsidRPr="00A86C98" w:rsidRDefault="00860744" w:rsidP="00AC3AF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AC3AF7" w:rsidRPr="00A86C98">
        <w:rPr>
          <w:rFonts w:ascii="Times New Roman" w:hAnsi="Times New Roman" w:cs="Times New Roman"/>
          <w:sz w:val="24"/>
          <w:szCs w:val="24"/>
        </w:rPr>
        <w:t>вторской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3AF7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И.Л.Бим</w:t>
      </w:r>
      <w:proofErr w:type="spellEnd"/>
      <w:r w:rsidR="00AC3AF7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Л.И.Рыжова, Л.М.Фомичёва </w:t>
      </w:r>
      <w:r w:rsidR="00AC3AF7" w:rsidRPr="00A86C98">
        <w:rPr>
          <w:rFonts w:ascii="Times New Roman" w:hAnsi="Times New Roman" w:cs="Times New Roman"/>
          <w:sz w:val="24"/>
          <w:szCs w:val="24"/>
        </w:rPr>
        <w:t>«Немецкий язык» для  2-4 классов общеобразовательных  учреждений.</w:t>
      </w:r>
    </w:p>
    <w:p w:rsidR="00AC3AF7" w:rsidRPr="00A86C98" w:rsidRDefault="00AC3AF7" w:rsidP="00AC3AF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 xml:space="preserve">Учебный план </w:t>
      </w:r>
      <w:r w:rsidR="00A97674">
        <w:rPr>
          <w:rFonts w:ascii="Times New Roman" w:hAnsi="Times New Roman" w:cs="Times New Roman"/>
          <w:sz w:val="24"/>
          <w:szCs w:val="24"/>
        </w:rPr>
        <w:t xml:space="preserve">МКОУ </w:t>
      </w:r>
      <w:proofErr w:type="spellStart"/>
      <w:r w:rsidR="00A97674">
        <w:rPr>
          <w:rFonts w:ascii="Times New Roman" w:hAnsi="Times New Roman" w:cs="Times New Roman"/>
          <w:sz w:val="24"/>
          <w:szCs w:val="24"/>
        </w:rPr>
        <w:t>Большетелекской</w:t>
      </w:r>
      <w:proofErr w:type="spellEnd"/>
      <w:r w:rsidR="00A97674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AC3AF7" w:rsidRPr="00B1467D" w:rsidRDefault="00AC3AF7" w:rsidP="00A9767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67D">
        <w:rPr>
          <w:rFonts w:ascii="Times New Roman" w:hAnsi="Times New Roman" w:cs="Times New Roman"/>
          <w:i/>
          <w:sz w:val="24"/>
          <w:szCs w:val="24"/>
        </w:rPr>
        <w:t>Структура документа</w:t>
      </w:r>
    </w:p>
    <w:p w:rsidR="00AC3AF7" w:rsidRPr="00B1467D" w:rsidRDefault="00AC3AF7" w:rsidP="00AC3A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1467D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включает 3 раздела</w:t>
      </w:r>
      <w:r w:rsidRPr="00B1467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планируемые предметные результаты освоения конкретного учебного предмета; содержание учебного предмета, с указанием форм организации учебных занятий,</w:t>
      </w:r>
      <w:r w:rsidR="002016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основных видов учебной деятельности; тематическое планирование с указанием количества часов, отводимых на освоение каждой темы.</w:t>
      </w:r>
    </w:p>
    <w:p w:rsidR="00AC3AF7" w:rsidRPr="00B1467D" w:rsidRDefault="00AC3AF7" w:rsidP="00AC3AF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467D">
        <w:rPr>
          <w:rFonts w:ascii="Times New Roman" w:hAnsi="Times New Roman" w:cs="Times New Roman"/>
          <w:b/>
          <w:sz w:val="24"/>
          <w:szCs w:val="24"/>
        </w:rPr>
        <w:t xml:space="preserve">Цели  обучения: </w:t>
      </w:r>
    </w:p>
    <w:p w:rsidR="00AC3AF7" w:rsidRPr="00A86C98" w:rsidRDefault="00AC3AF7" w:rsidP="00AC3A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Научиться читать и писать немецкие буквы, буквосочетания, слова, предложения.</w:t>
      </w:r>
    </w:p>
    <w:p w:rsidR="00AC3AF7" w:rsidRPr="00A86C98" w:rsidRDefault="00AC3AF7" w:rsidP="00AC3A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Овладеть алфавитом.</w:t>
      </w:r>
    </w:p>
    <w:p w:rsidR="00AC3AF7" w:rsidRPr="00A86C98" w:rsidRDefault="00AC3AF7" w:rsidP="00AC3A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6C98">
        <w:rPr>
          <w:rFonts w:ascii="Times New Roman" w:hAnsi="Times New Roman" w:cs="Times New Roman"/>
          <w:sz w:val="24"/>
          <w:szCs w:val="24"/>
        </w:rPr>
        <w:t>Научиться относительно правильно произносить</w:t>
      </w:r>
      <w:proofErr w:type="gramEnd"/>
      <w:r w:rsidRPr="00A86C98">
        <w:rPr>
          <w:rFonts w:ascii="Times New Roman" w:hAnsi="Times New Roman" w:cs="Times New Roman"/>
          <w:sz w:val="24"/>
          <w:szCs w:val="24"/>
        </w:rPr>
        <w:t xml:space="preserve"> основные немецкие звуки, звукосочетания, а также слова и фразы, соблюдая наиболее важные интонационные правила (ударение в словах, фразах, восходящую и нисходящую  мелодии).</w:t>
      </w:r>
    </w:p>
    <w:p w:rsidR="00AC3AF7" w:rsidRPr="00A86C98" w:rsidRDefault="00AC3AF7" w:rsidP="00AC3A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 xml:space="preserve">Овладеть исходным словарным запасом. </w:t>
      </w:r>
    </w:p>
    <w:p w:rsidR="00AC3AF7" w:rsidRPr="00A86C98" w:rsidRDefault="00AC3AF7" w:rsidP="00AC3A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6C98">
        <w:rPr>
          <w:rFonts w:ascii="Times New Roman" w:hAnsi="Times New Roman" w:cs="Times New Roman"/>
          <w:sz w:val="24"/>
          <w:szCs w:val="24"/>
        </w:rPr>
        <w:t>Научиться грамматически правильно оформлять</w:t>
      </w:r>
      <w:proofErr w:type="gramEnd"/>
      <w:r w:rsidRPr="00A86C98">
        <w:rPr>
          <w:rFonts w:ascii="Times New Roman" w:hAnsi="Times New Roman" w:cs="Times New Roman"/>
          <w:sz w:val="24"/>
          <w:szCs w:val="24"/>
        </w:rPr>
        <w:t xml:space="preserve"> свою речь на элементарном уровне в ходе решения исходных коммуникативных задач, овладевая несколькими основными типами немецкого простого предложения.</w:t>
      </w:r>
    </w:p>
    <w:p w:rsidR="00AC3AF7" w:rsidRPr="00F2779D" w:rsidRDefault="00AC3AF7" w:rsidP="00AC3A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98">
        <w:rPr>
          <w:rFonts w:ascii="Times New Roman" w:hAnsi="Times New Roman" w:cs="Times New Roman"/>
          <w:sz w:val="24"/>
          <w:szCs w:val="24"/>
        </w:rPr>
        <w:t>Совершенствовать уже известные и наиболее важные приемы учения – списывание, выписывание,  работу с текстом, в том числе чтение по ролям диалогов, др.</w:t>
      </w:r>
    </w:p>
    <w:p w:rsidR="00AC3AF7" w:rsidRDefault="00AC3AF7" w:rsidP="00AC3AF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779D">
        <w:rPr>
          <w:rFonts w:ascii="Times New Roman" w:hAnsi="Times New Roman" w:cs="Times New Roman"/>
          <w:sz w:val="24"/>
          <w:szCs w:val="24"/>
        </w:rPr>
        <w:t xml:space="preserve">Иметь представление о некоторых основополагающих языковых правилах (порядок слов в немецком предложении, наличие глагола-связки, артикли, слабые и некоторые сильные глаголы в  </w:t>
      </w:r>
      <w:proofErr w:type="spellStart"/>
      <w:r w:rsidRPr="00F2779D">
        <w:rPr>
          <w:rFonts w:ascii="Times New Roman" w:hAnsi="Times New Roman" w:cs="Times New Roman"/>
          <w:sz w:val="24"/>
          <w:szCs w:val="24"/>
          <w:lang w:val="de-DE"/>
        </w:rPr>
        <w:t>Pr</w:t>
      </w:r>
      <w:r w:rsidRPr="00F2779D">
        <w:rPr>
          <w:rFonts w:ascii="Times New Roman" w:hAnsi="Times New Roman" w:cs="Times New Roman"/>
          <w:sz w:val="24"/>
          <w:szCs w:val="24"/>
        </w:rPr>
        <w:t>ä</w:t>
      </w:r>
      <w:proofErr w:type="spellEnd"/>
      <w:r w:rsidRPr="00F2779D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F2779D">
        <w:rPr>
          <w:rFonts w:ascii="Times New Roman" w:hAnsi="Times New Roman" w:cs="Times New Roman"/>
          <w:sz w:val="24"/>
          <w:szCs w:val="24"/>
        </w:rPr>
        <w:t xml:space="preserve"> и </w:t>
      </w:r>
      <w:r w:rsidRPr="00F2779D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F2779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C3AF7" w:rsidRPr="00A97674" w:rsidRDefault="00A97674" w:rsidP="00A97674">
      <w:pPr>
        <w:pStyle w:val="a4"/>
        <w:ind w:left="360"/>
        <w:jc w:val="both"/>
        <w:rPr>
          <w:b/>
          <w:lang w:eastAsia="en-US"/>
        </w:rPr>
      </w:pPr>
      <w:r>
        <w:rPr>
          <w:b/>
        </w:rPr>
        <w:t>Общее количество часов</w:t>
      </w:r>
      <w:r w:rsidR="00AC3AF7" w:rsidRPr="00F2779D">
        <w:rPr>
          <w:b/>
        </w:rPr>
        <w:t>:</w:t>
      </w:r>
      <w:r w:rsidR="00AC3AF7" w:rsidRPr="00F2779D"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  </w:t>
      </w:r>
      <w:r w:rsidR="00AC3AF7">
        <w:t>68 ч.  (2 часа в неделю)</w:t>
      </w:r>
    </w:p>
    <w:p w:rsidR="00AC3AF7" w:rsidRPr="00A97674" w:rsidRDefault="00AC3AF7" w:rsidP="00A97674">
      <w:pPr>
        <w:spacing w:after="0"/>
        <w:jc w:val="both"/>
        <w:rPr>
          <w:rFonts w:ascii="Times New Roman" w:eastAsia="Free Times" w:hAnsi="Times New Roman" w:cs="Times New Roman"/>
          <w:iCs/>
          <w:color w:val="00000A"/>
          <w:sz w:val="24"/>
          <w:szCs w:val="24"/>
        </w:rPr>
      </w:pPr>
      <w:r w:rsidRPr="00F2779D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дисциплины </w:t>
      </w:r>
      <w:r w:rsidRPr="00F2779D">
        <w:rPr>
          <w:rFonts w:ascii="Times New Roman" w:hAnsi="Times New Roman" w:cs="Times New Roman"/>
          <w:sz w:val="24"/>
          <w:szCs w:val="24"/>
        </w:rPr>
        <w:t xml:space="preserve">соответствует Положению о рабочей программе учебных предметов, курсов, дисциплин (модулей), муниципального </w:t>
      </w:r>
      <w:r w:rsidR="00A97674">
        <w:rPr>
          <w:rFonts w:ascii="Times New Roman" w:hAnsi="Times New Roman" w:cs="Times New Roman"/>
          <w:sz w:val="24"/>
          <w:szCs w:val="24"/>
        </w:rPr>
        <w:t xml:space="preserve">казенного </w:t>
      </w:r>
      <w:r w:rsidRPr="00F2779D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</w:t>
      </w:r>
      <w:r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«</w:t>
      </w:r>
      <w:proofErr w:type="spellStart"/>
      <w:r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Большетелекская</w:t>
      </w:r>
      <w:proofErr w:type="spellEnd"/>
      <w:r w:rsidRPr="00F2779D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основная</w:t>
      </w:r>
      <w:r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 xml:space="preserve"> общеобразовательная школа».</w:t>
      </w:r>
    </w:p>
    <w:p w:rsidR="002016CA" w:rsidRDefault="002016CA" w:rsidP="00A97674">
      <w:pPr>
        <w:pStyle w:val="a4"/>
        <w:jc w:val="both"/>
        <w:rPr>
          <w:b/>
          <w:bCs/>
          <w:color w:val="000000"/>
        </w:rPr>
      </w:pPr>
    </w:p>
    <w:p w:rsidR="002016CA" w:rsidRDefault="002016CA" w:rsidP="00A97674">
      <w:pPr>
        <w:pStyle w:val="a4"/>
        <w:jc w:val="both"/>
        <w:rPr>
          <w:b/>
          <w:bCs/>
          <w:color w:val="000000"/>
        </w:rPr>
      </w:pPr>
    </w:p>
    <w:p w:rsidR="002016CA" w:rsidRDefault="002016CA" w:rsidP="00A97674">
      <w:pPr>
        <w:pStyle w:val="a4"/>
        <w:jc w:val="both"/>
        <w:rPr>
          <w:b/>
          <w:bCs/>
          <w:color w:val="000000"/>
        </w:rPr>
      </w:pPr>
    </w:p>
    <w:p w:rsidR="00AC3AF7" w:rsidRPr="00F2779D" w:rsidRDefault="00AC3AF7" w:rsidP="00A97674">
      <w:pPr>
        <w:pStyle w:val="a4"/>
        <w:jc w:val="both"/>
      </w:pPr>
      <w:r w:rsidRPr="00F2779D">
        <w:rPr>
          <w:b/>
          <w:bCs/>
          <w:color w:val="000000"/>
        </w:rPr>
        <w:lastRenderedPageBreak/>
        <w:t>Предлагаемые формы контроля:</w:t>
      </w:r>
    </w:p>
    <w:p w:rsidR="00AC3AF7" w:rsidRPr="00F2779D" w:rsidRDefault="00AC3AF7" w:rsidP="00AC3AF7">
      <w:pPr>
        <w:pStyle w:val="a4"/>
        <w:jc w:val="both"/>
      </w:pPr>
      <w:r w:rsidRPr="00F2779D">
        <w:t>С целью оптимизации учебной деятельности, учащихся используются следующие формы организации учебного процесса: фронтальная работа, индивидуальная работа, работа в парах, группах, а также используются нетрадиционные формы работы.</w:t>
      </w:r>
    </w:p>
    <w:p w:rsidR="00AC3AF7" w:rsidRDefault="00AC3AF7" w:rsidP="00AC3AF7">
      <w:pPr>
        <w:pStyle w:val="a4"/>
        <w:jc w:val="both"/>
      </w:pPr>
      <w:r w:rsidRPr="00F2779D">
        <w:t xml:space="preserve">Входной, итоговый, текущий контроли знаний и умений учащихся осуществляются в форме тестирования по 4 видам речевой деятельности (чтение, </w:t>
      </w:r>
      <w:proofErr w:type="spellStart"/>
      <w:r w:rsidRPr="00F2779D">
        <w:t>аудирование</w:t>
      </w:r>
      <w:proofErr w:type="spellEnd"/>
      <w:r w:rsidRPr="00F2779D">
        <w:t xml:space="preserve">, письмо, говорение).  </w:t>
      </w:r>
    </w:p>
    <w:p w:rsidR="00AC3AF7" w:rsidRPr="008C3B60" w:rsidRDefault="00AC3AF7" w:rsidP="00AC3AF7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C3B60">
        <w:rPr>
          <w:b/>
          <w:bCs/>
          <w:color w:val="000000"/>
        </w:rPr>
        <w:t>Основные образовательные технологии</w:t>
      </w:r>
      <w:r>
        <w:rPr>
          <w:b/>
          <w:bCs/>
          <w:color w:val="000000"/>
        </w:rPr>
        <w:t>:</w:t>
      </w:r>
    </w:p>
    <w:p w:rsidR="00AC3AF7" w:rsidRPr="008C3B60" w:rsidRDefault="00AC3AF7" w:rsidP="00AC3AF7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C3B60">
        <w:rPr>
          <w:color w:val="000000"/>
        </w:rPr>
        <w:t>В процессе изучения дисциплины используются как традиционные, так и инновационные технологии проектного, игрового, ситуативно-ролевого, объяснительно-иллюстративного обучения и ИКТ.</w:t>
      </w:r>
    </w:p>
    <w:p w:rsidR="00DD4C40" w:rsidRDefault="00DD4C40"/>
    <w:sectPr w:rsidR="00DD4C40" w:rsidSect="00DD4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 Time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79BF"/>
    <w:multiLevelType w:val="hybridMultilevel"/>
    <w:tmpl w:val="6F94D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A31A8"/>
    <w:multiLevelType w:val="hybridMultilevel"/>
    <w:tmpl w:val="DCF42F2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2B121DC8"/>
    <w:multiLevelType w:val="hybridMultilevel"/>
    <w:tmpl w:val="871A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3AF7"/>
    <w:rsid w:val="002016CA"/>
    <w:rsid w:val="00736792"/>
    <w:rsid w:val="00860744"/>
    <w:rsid w:val="008B561C"/>
    <w:rsid w:val="00A97674"/>
    <w:rsid w:val="00AC3AF7"/>
    <w:rsid w:val="00CD6A69"/>
    <w:rsid w:val="00DD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AF7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link w:val="a5"/>
    <w:uiPriority w:val="1"/>
    <w:qFormat/>
    <w:rsid w:val="00AC3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AC3AF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AC3A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2017-09-13T05:30:00Z</dcterms:created>
  <dcterms:modified xsi:type="dcterms:W3CDTF">2018-10-11T08:18:00Z</dcterms:modified>
</cp:coreProperties>
</file>